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C15" w:rsidRDefault="003A4C15" w:rsidP="00803607">
      <w:pPr>
        <w:autoSpaceDE w:val="0"/>
        <w:autoSpaceDN w:val="0"/>
        <w:adjustRightInd w:val="0"/>
        <w:spacing w:after="0" w:line="240" w:lineRule="auto"/>
        <w:rPr>
          <w:rFonts w:ascii="FuturaLtBT" w:hAnsi="FuturaLtBT" w:cs="FuturaLtBT"/>
          <w:b/>
        </w:rPr>
      </w:pPr>
      <w:r>
        <w:rPr>
          <w:rFonts w:ascii="Arial Black" w:hAnsi="Arial Black" w:cs="Arial"/>
          <w:b/>
          <w:noProof/>
          <w:lang w:eastAsia="es-ES"/>
        </w:rPr>
        <w:drawing>
          <wp:inline distT="0" distB="0" distL="0" distR="0" wp14:anchorId="087BBF93" wp14:editId="0E712F6A">
            <wp:extent cx="1943100" cy="1714500"/>
            <wp:effectExtent l="0" t="0" r="0" b="0"/>
            <wp:docPr id="1" name="Imagen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714500"/>
                    </a:xfrm>
                    <a:prstGeom prst="rect">
                      <a:avLst/>
                    </a:prstGeom>
                    <a:noFill/>
                    <a:ln>
                      <a:noFill/>
                    </a:ln>
                  </pic:spPr>
                </pic:pic>
              </a:graphicData>
            </a:graphic>
          </wp:inline>
        </w:drawing>
      </w:r>
      <w:bookmarkStart w:id="0" w:name="_GoBack"/>
      <w:bookmarkEnd w:id="0"/>
    </w:p>
    <w:p w:rsidR="003A4C15" w:rsidRDefault="003A4C15" w:rsidP="00803607">
      <w:pPr>
        <w:autoSpaceDE w:val="0"/>
        <w:autoSpaceDN w:val="0"/>
        <w:adjustRightInd w:val="0"/>
        <w:spacing w:after="0" w:line="240" w:lineRule="auto"/>
        <w:rPr>
          <w:rFonts w:ascii="FuturaLtBT" w:hAnsi="FuturaLtBT" w:cs="FuturaLtBT"/>
          <w:b/>
        </w:rPr>
      </w:pPr>
    </w:p>
    <w:p w:rsidR="004F3E42" w:rsidRDefault="004F3E42" w:rsidP="00803607">
      <w:pPr>
        <w:autoSpaceDE w:val="0"/>
        <w:autoSpaceDN w:val="0"/>
        <w:adjustRightInd w:val="0"/>
        <w:spacing w:after="0" w:line="240" w:lineRule="auto"/>
        <w:rPr>
          <w:rFonts w:ascii="FuturaLtBT" w:hAnsi="FuturaLtBT" w:cs="FuturaLtBT"/>
          <w:b/>
        </w:rPr>
      </w:pPr>
      <w:r>
        <w:rPr>
          <w:rFonts w:ascii="FuturaLtBT" w:hAnsi="FuturaLtBT" w:cs="FuturaLtBT"/>
          <w:b/>
        </w:rPr>
        <w:t xml:space="preserve">CONSENTIMIENTO </w:t>
      </w:r>
      <w:r w:rsidR="009B5AAF">
        <w:rPr>
          <w:rFonts w:ascii="FuturaLtBT" w:hAnsi="FuturaLtBT" w:cs="FuturaLtBT"/>
          <w:b/>
        </w:rPr>
        <w:t xml:space="preserve">INFORMADO </w:t>
      </w:r>
      <w:r>
        <w:rPr>
          <w:rFonts w:ascii="FuturaLtBT" w:hAnsi="FuturaLtBT" w:cs="FuturaLtBT"/>
          <w:b/>
        </w:rPr>
        <w:t xml:space="preserve">CIRUGÍA DE LA CATARATA </w:t>
      </w:r>
    </w:p>
    <w:p w:rsidR="004F3E42" w:rsidRDefault="004F3E42" w:rsidP="00803607">
      <w:pPr>
        <w:autoSpaceDE w:val="0"/>
        <w:autoSpaceDN w:val="0"/>
        <w:adjustRightInd w:val="0"/>
        <w:spacing w:after="0" w:line="240" w:lineRule="auto"/>
        <w:rPr>
          <w:rFonts w:ascii="FuturaLtBT" w:hAnsi="FuturaLtBT" w:cs="FuturaLtBT"/>
          <w:b/>
        </w:rPr>
      </w:pPr>
    </w:p>
    <w:p w:rsidR="00803607" w:rsidRDefault="00803607" w:rsidP="00803607">
      <w:pPr>
        <w:autoSpaceDE w:val="0"/>
        <w:autoSpaceDN w:val="0"/>
        <w:adjustRightInd w:val="0"/>
        <w:spacing w:after="0" w:line="240" w:lineRule="auto"/>
        <w:rPr>
          <w:rFonts w:ascii="FuturaLtBT" w:hAnsi="FuturaLtBT" w:cs="FuturaLtBT"/>
          <w:b/>
        </w:rPr>
      </w:pPr>
      <w:r w:rsidRPr="00803607">
        <w:rPr>
          <w:rFonts w:ascii="FuturaLtBT" w:hAnsi="FuturaLtBT" w:cs="FuturaLtBT"/>
          <w:b/>
        </w:rPr>
        <w:t>¿QUÉ ES LA CATARATA?</w:t>
      </w:r>
    </w:p>
    <w:p w:rsidR="00F839DB" w:rsidRPr="00803607" w:rsidRDefault="00F839DB" w:rsidP="00803607">
      <w:pPr>
        <w:autoSpaceDE w:val="0"/>
        <w:autoSpaceDN w:val="0"/>
        <w:adjustRightInd w:val="0"/>
        <w:spacing w:after="0" w:line="240" w:lineRule="auto"/>
        <w:rPr>
          <w:rFonts w:ascii="FuturaLtBT" w:hAnsi="FuturaLtBT" w:cs="FuturaLtBT"/>
          <w:b/>
        </w:rPr>
      </w:pPr>
    </w:p>
    <w:p w:rsidR="00803607" w:rsidRDefault="00803607" w:rsidP="00803607">
      <w:pPr>
        <w:autoSpaceDE w:val="0"/>
        <w:autoSpaceDN w:val="0"/>
        <w:adjustRightInd w:val="0"/>
        <w:spacing w:after="0" w:line="240" w:lineRule="auto"/>
        <w:rPr>
          <w:rFonts w:ascii="FuturaLtBT" w:hAnsi="FuturaLtBT" w:cs="FuturaLtBT"/>
        </w:rPr>
      </w:pPr>
      <w:r>
        <w:rPr>
          <w:rFonts w:ascii="FuturaLtBT" w:hAnsi="FuturaLtBT" w:cs="FuturaLtBT"/>
        </w:rPr>
        <w:t>La catarata consiste en la pérdida de la transparencia del cristalino debida a diversas causas: edad, traumatismos, enfermedades generales, congénitas, etc. que provocan la disminución progresiva de la visión del paciente.</w:t>
      </w:r>
    </w:p>
    <w:p w:rsidR="00803607" w:rsidRDefault="00803607" w:rsidP="00803607">
      <w:pPr>
        <w:autoSpaceDE w:val="0"/>
        <w:autoSpaceDN w:val="0"/>
        <w:adjustRightInd w:val="0"/>
        <w:spacing w:after="0" w:line="240" w:lineRule="auto"/>
        <w:rPr>
          <w:rFonts w:ascii="FuturaLtBT" w:hAnsi="FuturaLtBT" w:cs="FuturaLtBT"/>
        </w:rPr>
      </w:pPr>
    </w:p>
    <w:p w:rsidR="00803607" w:rsidRPr="00803607" w:rsidRDefault="00803607" w:rsidP="00803607">
      <w:pPr>
        <w:autoSpaceDE w:val="0"/>
        <w:autoSpaceDN w:val="0"/>
        <w:adjustRightInd w:val="0"/>
        <w:spacing w:after="0" w:line="240" w:lineRule="auto"/>
        <w:rPr>
          <w:rFonts w:ascii="FuturaLtBT" w:hAnsi="FuturaLtBT" w:cs="FuturaLtBT"/>
          <w:b/>
        </w:rPr>
      </w:pPr>
      <w:r w:rsidRPr="00803607">
        <w:rPr>
          <w:rFonts w:ascii="FuturaLtBT" w:hAnsi="FuturaLtBT" w:cs="FuturaLtBT"/>
          <w:b/>
        </w:rPr>
        <w:t>¿EN QUÉ CONSISTE LA CIRUGÍA DE LA CATARATA?</w:t>
      </w:r>
    </w:p>
    <w:p w:rsidR="00803607" w:rsidRDefault="00803607" w:rsidP="00803607">
      <w:pPr>
        <w:autoSpaceDE w:val="0"/>
        <w:autoSpaceDN w:val="0"/>
        <w:adjustRightInd w:val="0"/>
        <w:spacing w:after="0" w:line="240" w:lineRule="auto"/>
        <w:rPr>
          <w:rFonts w:ascii="FuturaLtBT" w:hAnsi="FuturaLtBT" w:cs="FuturaLtBT"/>
        </w:rPr>
      </w:pPr>
      <w:r>
        <w:rPr>
          <w:rFonts w:ascii="FuturaLtBT" w:hAnsi="FuturaLtBT" w:cs="FuturaLtBT"/>
        </w:rPr>
        <w:t>No existe tratamiento médico para eliminar la catarata, sólo la intervención quirúrgica es eficaz en la solución de la misma. La operación de la catarata es una Cirugía Mayor que ocasiona un cambio importante en la anatomía del globo ocular. La cirugía de la catarata precisa control pre y postoperatorio. Es una cirugía ambulatoria, el paciente va a dormir a su domicilio precisando revisiones posteriores.</w:t>
      </w:r>
    </w:p>
    <w:p w:rsidR="00803607" w:rsidRDefault="00803607" w:rsidP="00803607">
      <w:pPr>
        <w:autoSpaceDE w:val="0"/>
        <w:autoSpaceDN w:val="0"/>
        <w:adjustRightInd w:val="0"/>
        <w:spacing w:after="0" w:line="240" w:lineRule="auto"/>
        <w:rPr>
          <w:rFonts w:ascii="FuturaLtBT" w:hAnsi="FuturaLtBT" w:cs="FuturaLtBT"/>
        </w:rPr>
      </w:pPr>
      <w:r>
        <w:rPr>
          <w:rFonts w:ascii="FuturaLtBT" w:hAnsi="FuturaLtBT" w:cs="FuturaLtBT"/>
        </w:rPr>
        <w:t>Se realiza con anestesia local o tópica y sedación a cargo de un anestesista presente durante toda la intervención para suprimir las molestias o ansiedad que acompañan a cualquier intervención quirúrgica</w:t>
      </w:r>
      <w:r w:rsidR="00F839DB">
        <w:rPr>
          <w:rFonts w:ascii="FuturaLtBT" w:hAnsi="FuturaLtBT" w:cs="FuturaLtBT"/>
        </w:rPr>
        <w:t>.</w:t>
      </w:r>
      <w:r>
        <w:rPr>
          <w:rFonts w:ascii="FuturaLtBT" w:hAnsi="FuturaLtBT" w:cs="FuturaLtBT"/>
        </w:rPr>
        <w:t xml:space="preserve"> </w:t>
      </w:r>
    </w:p>
    <w:p w:rsidR="00803607" w:rsidRDefault="00803607" w:rsidP="00803607">
      <w:pPr>
        <w:autoSpaceDE w:val="0"/>
        <w:autoSpaceDN w:val="0"/>
        <w:adjustRightInd w:val="0"/>
        <w:spacing w:after="0" w:line="240" w:lineRule="auto"/>
        <w:rPr>
          <w:rFonts w:ascii="FuturaLtBT" w:hAnsi="FuturaLtBT" w:cs="FuturaLtBT"/>
        </w:rPr>
      </w:pPr>
      <w:r>
        <w:rPr>
          <w:rFonts w:ascii="FuturaLtBT" w:hAnsi="FuturaLtBT" w:cs="FuturaLtBT"/>
        </w:rPr>
        <w:t xml:space="preserve">La operación de la catarata consiste en la extracción del cristalino </w:t>
      </w:r>
      <w:proofErr w:type="spellStart"/>
      <w:r>
        <w:rPr>
          <w:rFonts w:ascii="FuturaLtBT" w:hAnsi="FuturaLtBT" w:cs="FuturaLtBT"/>
        </w:rPr>
        <w:t>opacificado</w:t>
      </w:r>
      <w:proofErr w:type="spellEnd"/>
      <w:r>
        <w:rPr>
          <w:rFonts w:ascii="FuturaLtBT" w:hAnsi="FuturaLtBT" w:cs="FuturaLtBT"/>
        </w:rPr>
        <w:t xml:space="preserve"> por ultrasonidos y la sustitución por un cristalino artificial o lente intraocular. Se realiza en quirófano con las medidas de esterilidad necesarias.</w:t>
      </w:r>
    </w:p>
    <w:p w:rsidR="00803607" w:rsidRDefault="00803607" w:rsidP="00803607">
      <w:pPr>
        <w:autoSpaceDE w:val="0"/>
        <w:autoSpaceDN w:val="0"/>
        <w:adjustRightInd w:val="0"/>
        <w:spacing w:after="0" w:line="240" w:lineRule="auto"/>
        <w:rPr>
          <w:rFonts w:ascii="FuturaLtBT" w:hAnsi="FuturaLtBT" w:cs="FuturaLtBT"/>
        </w:rPr>
      </w:pPr>
    </w:p>
    <w:p w:rsidR="00803607" w:rsidRDefault="00803607" w:rsidP="00803607">
      <w:pPr>
        <w:autoSpaceDE w:val="0"/>
        <w:autoSpaceDN w:val="0"/>
        <w:adjustRightInd w:val="0"/>
        <w:spacing w:after="0" w:line="240" w:lineRule="auto"/>
        <w:rPr>
          <w:rFonts w:ascii="FuturaLtBT" w:hAnsi="FuturaLtBT" w:cs="FuturaLtBT"/>
        </w:rPr>
      </w:pPr>
      <w:r>
        <w:rPr>
          <w:rFonts w:ascii="FuturaLtBT" w:hAnsi="FuturaLtBT" w:cs="FuturaLtBT"/>
        </w:rPr>
        <w:t xml:space="preserve">Puede ser necesaria una corrección óptica (gafas o lentillas) después de la cirugía para conseguir la mejor visión posible. La evolución postoperatoria, habitualmente permite la incorporación a actividades cotidianas de forma progresiva en las 48 horas siguientes a la operación según </w:t>
      </w:r>
      <w:r w:rsidR="00F839DB">
        <w:rPr>
          <w:rFonts w:ascii="FuturaLtBT" w:hAnsi="FuturaLtBT" w:cs="FuturaLtBT"/>
        </w:rPr>
        <w:t>l</w:t>
      </w:r>
      <w:r>
        <w:rPr>
          <w:rFonts w:ascii="FuturaLtBT" w:hAnsi="FuturaLtBT" w:cs="FuturaLtBT"/>
        </w:rPr>
        <w:t>as indicaciones del oftalmólogo. Asimismo precisa de medicación después de la operación.</w:t>
      </w:r>
    </w:p>
    <w:p w:rsidR="00803607" w:rsidRDefault="00803607" w:rsidP="00803607">
      <w:pPr>
        <w:autoSpaceDE w:val="0"/>
        <w:autoSpaceDN w:val="0"/>
        <w:adjustRightInd w:val="0"/>
        <w:spacing w:after="0" w:line="240" w:lineRule="auto"/>
        <w:rPr>
          <w:rFonts w:ascii="FuturaLtBT" w:hAnsi="FuturaLtBT" w:cs="FuturaLtBT"/>
        </w:rPr>
      </w:pPr>
      <w:r>
        <w:rPr>
          <w:rFonts w:ascii="FuturaLtBT" w:hAnsi="FuturaLtBT" w:cs="FuturaLtBT"/>
        </w:rPr>
        <w:t>Habitualmente el tratamiento posoperatorio consistirá</w:t>
      </w:r>
      <w:r w:rsidR="00393DBB">
        <w:rPr>
          <w:rFonts w:ascii="FuturaLtBT" w:hAnsi="FuturaLtBT" w:cs="FuturaLtBT"/>
        </w:rPr>
        <w:t xml:space="preserve"> únicamente</w:t>
      </w:r>
      <w:r>
        <w:rPr>
          <w:rFonts w:ascii="FuturaLtBT" w:hAnsi="FuturaLtBT" w:cs="FuturaLtBT"/>
        </w:rPr>
        <w:t xml:space="preserve"> en la instilación de colirios </w:t>
      </w:r>
      <w:r w:rsidR="00393DBB">
        <w:rPr>
          <w:rFonts w:ascii="FuturaLtBT" w:hAnsi="FuturaLtBT" w:cs="FuturaLtBT"/>
        </w:rPr>
        <w:t>según la siguiente pauta:</w:t>
      </w:r>
    </w:p>
    <w:p w:rsidR="00393DBB" w:rsidRDefault="00393DBB" w:rsidP="00803607">
      <w:pPr>
        <w:autoSpaceDE w:val="0"/>
        <w:autoSpaceDN w:val="0"/>
        <w:adjustRightInd w:val="0"/>
        <w:spacing w:after="0" w:line="240" w:lineRule="auto"/>
        <w:rPr>
          <w:rFonts w:ascii="FuturaLtBT" w:hAnsi="FuturaLtBT" w:cs="FuturaLtBT"/>
        </w:rPr>
      </w:pPr>
    </w:p>
    <w:p w:rsidR="00393DBB" w:rsidRPr="00F839DB" w:rsidRDefault="00393DBB" w:rsidP="00803607">
      <w:pPr>
        <w:autoSpaceDE w:val="0"/>
        <w:autoSpaceDN w:val="0"/>
        <w:adjustRightInd w:val="0"/>
        <w:spacing w:after="0" w:line="240" w:lineRule="auto"/>
        <w:rPr>
          <w:rFonts w:ascii="FuturaLtBT" w:hAnsi="FuturaLtBT" w:cs="FuturaLtBT"/>
          <w:b/>
          <w:u w:val="single"/>
        </w:rPr>
      </w:pPr>
      <w:r w:rsidRPr="00F839DB">
        <w:rPr>
          <w:rFonts w:ascii="FuturaLtBT" w:hAnsi="FuturaLtBT" w:cs="FuturaLtBT"/>
          <w:b/>
          <w:u w:val="single"/>
        </w:rPr>
        <w:t xml:space="preserve">TRATAMIENTO POSOPERATORIO DE LA CATARATA </w:t>
      </w:r>
    </w:p>
    <w:p w:rsidR="00393DBB" w:rsidRDefault="00393DBB" w:rsidP="00803607">
      <w:pPr>
        <w:autoSpaceDE w:val="0"/>
        <w:autoSpaceDN w:val="0"/>
        <w:adjustRightInd w:val="0"/>
        <w:spacing w:after="0" w:line="240" w:lineRule="auto"/>
        <w:rPr>
          <w:rFonts w:ascii="FuturaLtBT" w:hAnsi="FuturaLtBT" w:cs="FuturaLtBT"/>
        </w:rPr>
      </w:pPr>
    </w:p>
    <w:p w:rsidR="00803607" w:rsidRPr="00393DBB" w:rsidRDefault="00803607" w:rsidP="00803607">
      <w:pPr>
        <w:autoSpaceDE w:val="0"/>
        <w:autoSpaceDN w:val="0"/>
        <w:adjustRightInd w:val="0"/>
        <w:spacing w:after="0" w:line="240" w:lineRule="auto"/>
        <w:rPr>
          <w:rFonts w:ascii="FuturaLtBT" w:hAnsi="FuturaLtBT" w:cs="FuturaLtBT"/>
          <w:b/>
        </w:rPr>
      </w:pPr>
      <w:r w:rsidRPr="00393DBB">
        <w:rPr>
          <w:rFonts w:ascii="FuturaLtBT" w:hAnsi="FuturaLtBT" w:cs="FuturaLtBT"/>
          <w:b/>
        </w:rPr>
        <w:t>Colirio DE ICOL 1 gota 4 veces al día la primera semana/ 3 veces al día la 2ª semana/ 2 veces al día la 3ª semana y 1 vez al día la 4ª y última semana.</w:t>
      </w:r>
    </w:p>
    <w:p w:rsidR="00803607" w:rsidRDefault="00803607" w:rsidP="00803607">
      <w:pPr>
        <w:autoSpaceDE w:val="0"/>
        <w:autoSpaceDN w:val="0"/>
        <w:adjustRightInd w:val="0"/>
        <w:spacing w:after="0" w:line="240" w:lineRule="auto"/>
        <w:rPr>
          <w:rFonts w:ascii="FuturaLtBT" w:hAnsi="FuturaLtBT" w:cs="FuturaLtBT"/>
        </w:rPr>
      </w:pPr>
    </w:p>
    <w:p w:rsidR="00803607" w:rsidRDefault="00803607" w:rsidP="00803607">
      <w:pPr>
        <w:autoSpaceDE w:val="0"/>
        <w:autoSpaceDN w:val="0"/>
        <w:adjustRightInd w:val="0"/>
        <w:spacing w:after="0" w:line="240" w:lineRule="auto"/>
        <w:rPr>
          <w:rFonts w:ascii="FuturaLtBT" w:hAnsi="FuturaLtBT" w:cs="FuturaLtBT"/>
          <w:b/>
        </w:rPr>
      </w:pPr>
      <w:r w:rsidRPr="00393DBB">
        <w:rPr>
          <w:rFonts w:ascii="FuturaLtBT" w:hAnsi="FuturaLtBT" w:cs="FuturaLtBT"/>
          <w:b/>
        </w:rPr>
        <w:t>CONSIDERACIONES SOBRE LA CIRUGÍA DE LA CATARATA</w:t>
      </w:r>
      <w:r w:rsidR="00393DBB">
        <w:rPr>
          <w:rFonts w:ascii="FuturaLtBT" w:hAnsi="FuturaLtBT" w:cs="FuturaLtBT"/>
          <w:b/>
        </w:rPr>
        <w:t>.</w:t>
      </w:r>
    </w:p>
    <w:p w:rsidR="00393DBB" w:rsidRPr="00393DBB" w:rsidRDefault="00393DBB" w:rsidP="00803607">
      <w:pPr>
        <w:autoSpaceDE w:val="0"/>
        <w:autoSpaceDN w:val="0"/>
        <w:adjustRightInd w:val="0"/>
        <w:spacing w:after="0" w:line="240" w:lineRule="auto"/>
        <w:rPr>
          <w:rFonts w:ascii="FuturaLtBT" w:hAnsi="FuturaLtBT" w:cs="FuturaLtBT"/>
          <w:b/>
        </w:rPr>
      </w:pPr>
    </w:p>
    <w:p w:rsidR="00803607" w:rsidRDefault="00803607" w:rsidP="00803607">
      <w:pPr>
        <w:autoSpaceDE w:val="0"/>
        <w:autoSpaceDN w:val="0"/>
        <w:adjustRightInd w:val="0"/>
        <w:spacing w:after="0" w:line="240" w:lineRule="auto"/>
        <w:rPr>
          <w:rFonts w:ascii="FuturaLtBT" w:hAnsi="FuturaLtBT" w:cs="FuturaLtBT"/>
        </w:rPr>
      </w:pPr>
      <w:r>
        <w:rPr>
          <w:rFonts w:ascii="FuturaLtBT" w:hAnsi="FuturaLtBT" w:cs="FuturaLtBT"/>
        </w:rPr>
        <w:t>La visión puede no recuperarse, aunque la operación de cataratas sea satisfact</w:t>
      </w:r>
      <w:r w:rsidR="00393DBB">
        <w:rPr>
          <w:rFonts w:ascii="FuturaLtBT" w:hAnsi="FuturaLtBT" w:cs="FuturaLtBT"/>
        </w:rPr>
        <w:t xml:space="preserve">oria, si existe lesión en otras </w:t>
      </w:r>
      <w:r>
        <w:rPr>
          <w:rFonts w:ascii="FuturaLtBT" w:hAnsi="FuturaLtBT" w:cs="FuturaLtBT"/>
        </w:rPr>
        <w:t>partes del globo ocular, alteraciones de la retina, patología del nervi</w:t>
      </w:r>
      <w:r w:rsidR="00393DBB">
        <w:rPr>
          <w:rFonts w:ascii="FuturaLtBT" w:hAnsi="FuturaLtBT" w:cs="FuturaLtBT"/>
        </w:rPr>
        <w:t xml:space="preserve">o óptico, glaucoma, retinopatía </w:t>
      </w:r>
      <w:r>
        <w:rPr>
          <w:rFonts w:ascii="FuturaLtBT" w:hAnsi="FuturaLtBT" w:cs="FuturaLtBT"/>
        </w:rPr>
        <w:t>diabética, ojo vago, etc.</w:t>
      </w:r>
    </w:p>
    <w:p w:rsidR="00393DBB" w:rsidRDefault="00393DBB" w:rsidP="00803607">
      <w:pPr>
        <w:autoSpaceDE w:val="0"/>
        <w:autoSpaceDN w:val="0"/>
        <w:adjustRightInd w:val="0"/>
        <w:spacing w:after="0" w:line="240" w:lineRule="auto"/>
        <w:rPr>
          <w:rFonts w:ascii="FuturaLtBT" w:hAnsi="FuturaLtBT" w:cs="FuturaLtBT"/>
        </w:rPr>
      </w:pPr>
    </w:p>
    <w:p w:rsidR="00803607" w:rsidRDefault="00803607" w:rsidP="00803607">
      <w:pPr>
        <w:autoSpaceDE w:val="0"/>
        <w:autoSpaceDN w:val="0"/>
        <w:adjustRightInd w:val="0"/>
        <w:spacing w:after="0" w:line="240" w:lineRule="auto"/>
        <w:rPr>
          <w:rFonts w:ascii="FuturaLtBT" w:hAnsi="FuturaLtBT" w:cs="FuturaLtBT"/>
          <w:b/>
        </w:rPr>
      </w:pPr>
      <w:r w:rsidRPr="00393DBB">
        <w:rPr>
          <w:rFonts w:ascii="FuturaLtBT" w:hAnsi="FuturaLtBT" w:cs="FuturaLtBT"/>
          <w:b/>
        </w:rPr>
        <w:t>RIESGOS Y COMPLICACIONES QUE PUEDEN APARECER EN LA CIRUGÍA DE LA CATARATA</w:t>
      </w:r>
      <w:r w:rsidR="00393DBB">
        <w:rPr>
          <w:rFonts w:ascii="FuturaLtBT" w:hAnsi="FuturaLtBT" w:cs="FuturaLtBT"/>
          <w:b/>
        </w:rPr>
        <w:t>.</w:t>
      </w:r>
    </w:p>
    <w:p w:rsidR="00393DBB" w:rsidRPr="00393DBB" w:rsidRDefault="00393DBB" w:rsidP="00803607">
      <w:pPr>
        <w:autoSpaceDE w:val="0"/>
        <w:autoSpaceDN w:val="0"/>
        <w:adjustRightInd w:val="0"/>
        <w:spacing w:after="0" w:line="240" w:lineRule="auto"/>
        <w:rPr>
          <w:rFonts w:ascii="FuturaLtBT" w:hAnsi="FuturaLtBT" w:cs="FuturaLtBT"/>
          <w:b/>
        </w:rPr>
      </w:pPr>
    </w:p>
    <w:p w:rsidR="00803607" w:rsidRDefault="00393DBB" w:rsidP="00803607">
      <w:pPr>
        <w:autoSpaceDE w:val="0"/>
        <w:autoSpaceDN w:val="0"/>
        <w:adjustRightInd w:val="0"/>
        <w:spacing w:after="0" w:line="240" w:lineRule="auto"/>
        <w:rPr>
          <w:rFonts w:ascii="FuturaLtBT" w:hAnsi="FuturaLtBT" w:cs="FuturaLtBT"/>
        </w:rPr>
      </w:pPr>
      <w:r>
        <w:rPr>
          <w:rFonts w:ascii="FuturaLtBT" w:hAnsi="FuturaLtBT" w:cs="FuturaLtBT"/>
        </w:rPr>
        <w:lastRenderedPageBreak/>
        <w:t>P</w:t>
      </w:r>
      <w:r w:rsidR="00803607">
        <w:rPr>
          <w:rFonts w:ascii="FuturaLtBT" w:hAnsi="FuturaLtBT" w:cs="FuturaLtBT"/>
        </w:rPr>
        <w:t>érdida del contenido intrao</w:t>
      </w:r>
      <w:r>
        <w:rPr>
          <w:rFonts w:ascii="FuturaLtBT" w:hAnsi="FuturaLtBT" w:cs="FuturaLtBT"/>
        </w:rPr>
        <w:t xml:space="preserve">cular por hemorragia expulsiva. </w:t>
      </w:r>
      <w:proofErr w:type="gramStart"/>
      <w:r>
        <w:rPr>
          <w:rFonts w:ascii="FuturaLtBT" w:hAnsi="FuturaLtBT" w:cs="FuturaLtBT"/>
        </w:rPr>
        <w:t>infección</w:t>
      </w:r>
      <w:proofErr w:type="gramEnd"/>
      <w:r>
        <w:rPr>
          <w:rFonts w:ascii="FuturaLtBT" w:hAnsi="FuturaLtBT" w:cs="FuturaLtBT"/>
        </w:rPr>
        <w:t xml:space="preserve"> grave dentro del ojo. D</w:t>
      </w:r>
      <w:r w:rsidR="00803607">
        <w:rPr>
          <w:rFonts w:ascii="FuturaLtBT" w:hAnsi="FuturaLtBT" w:cs="FuturaLtBT"/>
        </w:rPr>
        <w:t>escompensación</w:t>
      </w:r>
      <w:r>
        <w:rPr>
          <w:rFonts w:ascii="FuturaLtBT" w:hAnsi="FuturaLtBT" w:cs="FuturaLtBT"/>
        </w:rPr>
        <w:t xml:space="preserve"> corneal que puede precisar tra</w:t>
      </w:r>
      <w:r w:rsidR="00803607">
        <w:rPr>
          <w:rFonts w:ascii="FuturaLtBT" w:hAnsi="FuturaLtBT" w:cs="FuturaLtBT"/>
        </w:rPr>
        <w:t>splante de córnea,</w:t>
      </w:r>
    </w:p>
    <w:p w:rsidR="00803607" w:rsidRDefault="00393DBB" w:rsidP="00803607">
      <w:pPr>
        <w:autoSpaceDE w:val="0"/>
        <w:autoSpaceDN w:val="0"/>
        <w:adjustRightInd w:val="0"/>
        <w:spacing w:after="0" w:line="240" w:lineRule="auto"/>
        <w:rPr>
          <w:rFonts w:ascii="FuturaLtBT" w:hAnsi="FuturaLtBT" w:cs="FuturaLtBT"/>
        </w:rPr>
      </w:pPr>
      <w:r>
        <w:rPr>
          <w:rFonts w:ascii="FuturaLtBT" w:hAnsi="FuturaLtBT" w:cs="FuturaLtBT"/>
        </w:rPr>
        <w:t>D</w:t>
      </w:r>
      <w:r w:rsidR="00803607">
        <w:rPr>
          <w:rFonts w:ascii="FuturaLtBT" w:hAnsi="FuturaLtBT" w:cs="FuturaLtBT"/>
        </w:rPr>
        <w:t>esprendimiento de retina, desplazamiento del cristalino, glaucoma, visi</w:t>
      </w:r>
      <w:r w:rsidR="004F3E42">
        <w:rPr>
          <w:rFonts w:ascii="FuturaLtBT" w:hAnsi="FuturaLtBT" w:cs="FuturaLtBT"/>
        </w:rPr>
        <w:t>ón doble, necesidad de sutura</w:t>
      </w:r>
      <w:r>
        <w:rPr>
          <w:rFonts w:ascii="FuturaLtBT" w:hAnsi="FuturaLtBT" w:cs="FuturaLtBT"/>
        </w:rPr>
        <w:t xml:space="preserve">, </w:t>
      </w:r>
      <w:r w:rsidR="00803607">
        <w:rPr>
          <w:rFonts w:ascii="FuturaLtBT" w:hAnsi="FuturaLtBT" w:cs="FuturaLtBT"/>
        </w:rPr>
        <w:t>astigmatismo...</w:t>
      </w:r>
    </w:p>
    <w:p w:rsidR="00803607" w:rsidRDefault="00803607" w:rsidP="00803607">
      <w:pPr>
        <w:autoSpaceDE w:val="0"/>
        <w:autoSpaceDN w:val="0"/>
        <w:adjustRightInd w:val="0"/>
        <w:spacing w:after="0" w:line="240" w:lineRule="auto"/>
        <w:rPr>
          <w:rFonts w:ascii="FuturaLtBT" w:hAnsi="FuturaLtBT" w:cs="FuturaLtBT"/>
        </w:rPr>
      </w:pPr>
      <w:r>
        <w:rPr>
          <w:rFonts w:ascii="FuturaLtBT" w:hAnsi="FuturaLtBT" w:cs="FuturaLtBT"/>
        </w:rPr>
        <w:t>La lente intraocular se coloca dentro del ojo, sobre la estructura del cristalino</w:t>
      </w:r>
      <w:r w:rsidR="00393DBB">
        <w:rPr>
          <w:rFonts w:ascii="FuturaLtBT" w:hAnsi="FuturaLtBT" w:cs="FuturaLtBT"/>
        </w:rPr>
        <w:t xml:space="preserve">, la cápsula posterior, la cual </w:t>
      </w:r>
      <w:r>
        <w:rPr>
          <w:rFonts w:ascii="FuturaLtBT" w:hAnsi="FuturaLtBT" w:cs="FuturaLtBT"/>
        </w:rPr>
        <w:t xml:space="preserve">puede </w:t>
      </w:r>
      <w:proofErr w:type="spellStart"/>
      <w:r>
        <w:rPr>
          <w:rFonts w:ascii="FuturaLtBT" w:hAnsi="FuturaLtBT" w:cs="FuturaLtBT"/>
        </w:rPr>
        <w:t>opacificarse</w:t>
      </w:r>
      <w:proofErr w:type="spellEnd"/>
      <w:r>
        <w:rPr>
          <w:rFonts w:ascii="FuturaLtBT" w:hAnsi="FuturaLtBT" w:cs="FuturaLtBT"/>
        </w:rPr>
        <w:t xml:space="preserve"> con el tiempo precisando tratamiento con láser para una correcta recuperación visual.</w:t>
      </w:r>
    </w:p>
    <w:p w:rsidR="00803607" w:rsidRDefault="00803607" w:rsidP="00803607">
      <w:pPr>
        <w:autoSpaceDE w:val="0"/>
        <w:autoSpaceDN w:val="0"/>
        <w:adjustRightInd w:val="0"/>
        <w:spacing w:after="0" w:line="240" w:lineRule="auto"/>
        <w:rPr>
          <w:rFonts w:ascii="FuturaLtBT" w:hAnsi="FuturaLtBT" w:cs="FuturaLtBT"/>
        </w:rPr>
      </w:pPr>
      <w:r>
        <w:rPr>
          <w:rFonts w:ascii="FuturaLtBT" w:hAnsi="FuturaLtBT" w:cs="FuturaLtBT"/>
        </w:rPr>
        <w:t>Existen descritas otras complicaciones infrecuentes no incluidas en este text</w:t>
      </w:r>
      <w:r w:rsidR="00393DBB">
        <w:rPr>
          <w:rFonts w:ascii="FuturaLtBT" w:hAnsi="FuturaLtBT" w:cs="FuturaLtBT"/>
        </w:rPr>
        <w:t xml:space="preserve">o dada su extensión, que podrán </w:t>
      </w:r>
      <w:r>
        <w:rPr>
          <w:rFonts w:ascii="FuturaLtBT" w:hAnsi="FuturaLtBT" w:cs="FuturaLtBT"/>
        </w:rPr>
        <w:t>ser comentadas por su oftalmólogo, si usted lo desea.</w:t>
      </w:r>
    </w:p>
    <w:p w:rsidR="00803607" w:rsidRDefault="004F3E42" w:rsidP="00803607">
      <w:pPr>
        <w:autoSpaceDE w:val="0"/>
        <w:autoSpaceDN w:val="0"/>
        <w:adjustRightInd w:val="0"/>
        <w:spacing w:after="0" w:line="240" w:lineRule="auto"/>
        <w:rPr>
          <w:rFonts w:ascii="FuturaLtBT" w:hAnsi="FuturaLtBT" w:cs="FuturaLtBT"/>
        </w:rPr>
      </w:pPr>
      <w:r>
        <w:rPr>
          <w:rFonts w:ascii="FuturaLtBT" w:hAnsi="FuturaLtBT" w:cs="FuturaLtBT"/>
        </w:rPr>
        <w:t>¿</w:t>
      </w:r>
      <w:r w:rsidR="00803607">
        <w:rPr>
          <w:rFonts w:ascii="FuturaLtBT" w:hAnsi="FuturaLtBT" w:cs="FuturaLtBT"/>
        </w:rPr>
        <w:t>QUÉ SUCEDE SI NO SE OPERA LA CATARATA?</w:t>
      </w:r>
    </w:p>
    <w:p w:rsidR="00803607" w:rsidRDefault="00803607" w:rsidP="00393DBB">
      <w:pPr>
        <w:autoSpaceDE w:val="0"/>
        <w:autoSpaceDN w:val="0"/>
        <w:adjustRightInd w:val="0"/>
        <w:spacing w:after="0" w:line="240" w:lineRule="auto"/>
        <w:rPr>
          <w:rFonts w:ascii="FuturaLtBT" w:hAnsi="FuturaLtBT" w:cs="FuturaLtBT"/>
        </w:rPr>
      </w:pPr>
      <w:r>
        <w:rPr>
          <w:rFonts w:ascii="FuturaLtBT" w:hAnsi="FuturaLtBT" w:cs="FuturaLtBT"/>
        </w:rPr>
        <w:t>El único tratamiento para la catarata es la intervención quirúrgica. En la g</w:t>
      </w:r>
      <w:r w:rsidR="00393DBB">
        <w:rPr>
          <w:rFonts w:ascii="FuturaLtBT" w:hAnsi="FuturaLtBT" w:cs="FuturaLtBT"/>
        </w:rPr>
        <w:t xml:space="preserve">ran mayoría de los pacientes no </w:t>
      </w:r>
      <w:r>
        <w:rPr>
          <w:rFonts w:ascii="FuturaLtBT" w:hAnsi="FuturaLtBT" w:cs="FuturaLtBT"/>
        </w:rPr>
        <w:t xml:space="preserve">existe peligro si no se opera de cataratas, salvo el inconveniente de la </w:t>
      </w:r>
      <w:r w:rsidR="00393DBB">
        <w:rPr>
          <w:rFonts w:ascii="FuturaLtBT" w:hAnsi="FuturaLtBT" w:cs="FuturaLtBT"/>
        </w:rPr>
        <w:t xml:space="preserve">disminución de visión. En casos </w:t>
      </w:r>
      <w:r>
        <w:rPr>
          <w:rFonts w:ascii="FuturaLtBT" w:hAnsi="FuturaLtBT" w:cs="FuturaLtBT"/>
        </w:rPr>
        <w:t>aislados, la catarata puede producir complicaciones, como aumento de la presión ocular o inflamaciones</w:t>
      </w:r>
      <w:r w:rsidR="00393DBB">
        <w:rPr>
          <w:rFonts w:ascii="FuturaLtBT" w:hAnsi="FuturaLtBT" w:cs="FuturaLtBT"/>
        </w:rPr>
        <w:t xml:space="preserve"> </w:t>
      </w:r>
      <w:r w:rsidR="004F3E42">
        <w:rPr>
          <w:rFonts w:ascii="FuturaLtBT" w:hAnsi="FuturaLtBT" w:cs="FuturaLtBT"/>
        </w:rPr>
        <w:t>oculares.</w:t>
      </w:r>
    </w:p>
    <w:p w:rsidR="00525444" w:rsidRDefault="00525444" w:rsidP="00803607">
      <w:pPr>
        <w:autoSpaceDE w:val="0"/>
        <w:autoSpaceDN w:val="0"/>
        <w:adjustRightInd w:val="0"/>
        <w:spacing w:after="0" w:line="240" w:lineRule="auto"/>
        <w:rPr>
          <w:rFonts w:ascii="FuturaBkBT" w:hAnsi="FuturaBkBT" w:cs="FuturaBkBT"/>
        </w:rPr>
      </w:pPr>
    </w:p>
    <w:p w:rsidR="00525444" w:rsidRDefault="00525444" w:rsidP="00803607">
      <w:pPr>
        <w:autoSpaceDE w:val="0"/>
        <w:autoSpaceDN w:val="0"/>
        <w:adjustRightInd w:val="0"/>
        <w:spacing w:after="0" w:line="240" w:lineRule="auto"/>
        <w:rPr>
          <w:rFonts w:ascii="FuturaBkBT" w:hAnsi="FuturaBkBT" w:cs="FuturaBkBT"/>
        </w:rPr>
      </w:pPr>
      <w:r>
        <w:rPr>
          <w:rFonts w:ascii="FuturaBkBT" w:hAnsi="FuturaBkBT" w:cs="FuturaBkBT"/>
        </w:rPr>
        <w:t>CONSENTIMIENTO PARA LA CIRUGÍA DE LA CATARATA</w:t>
      </w:r>
    </w:p>
    <w:p w:rsidR="00525444" w:rsidRDefault="00525444" w:rsidP="00803607">
      <w:pPr>
        <w:autoSpaceDE w:val="0"/>
        <w:autoSpaceDN w:val="0"/>
        <w:adjustRightInd w:val="0"/>
        <w:spacing w:after="0" w:line="240" w:lineRule="auto"/>
        <w:rPr>
          <w:rFonts w:ascii="FuturaBkBT" w:hAnsi="FuturaBkBT" w:cs="FuturaBkBT"/>
        </w:rPr>
      </w:pPr>
    </w:p>
    <w:p w:rsidR="00803607" w:rsidRDefault="00803607" w:rsidP="00803607">
      <w:pPr>
        <w:autoSpaceDE w:val="0"/>
        <w:autoSpaceDN w:val="0"/>
        <w:adjustRightInd w:val="0"/>
        <w:spacing w:after="0" w:line="240" w:lineRule="auto"/>
        <w:rPr>
          <w:rFonts w:ascii="FuturaBkBT" w:hAnsi="FuturaBkBT" w:cs="FuturaBkBT"/>
        </w:rPr>
      </w:pPr>
      <w:r>
        <w:rPr>
          <w:rFonts w:ascii="FuturaBkBT" w:hAnsi="FuturaBkBT" w:cs="FuturaBkBT"/>
        </w:rPr>
        <w:t>D/ª:</w:t>
      </w:r>
      <w:r w:rsidR="00F839DB">
        <w:rPr>
          <w:rFonts w:ascii="FuturaBkBT" w:hAnsi="FuturaBkBT" w:cs="FuturaBkBT"/>
        </w:rPr>
        <w:t>………………………………………………………………………………………………</w:t>
      </w:r>
    </w:p>
    <w:p w:rsidR="00393DBB" w:rsidRDefault="00393DBB" w:rsidP="00803607">
      <w:pPr>
        <w:autoSpaceDE w:val="0"/>
        <w:autoSpaceDN w:val="0"/>
        <w:adjustRightInd w:val="0"/>
        <w:spacing w:after="0" w:line="240" w:lineRule="auto"/>
        <w:rPr>
          <w:rFonts w:ascii="SymbolMT" w:hAnsi="SymbolMT" w:cs="SymbolMT"/>
        </w:rPr>
      </w:pPr>
    </w:p>
    <w:p w:rsidR="00803607" w:rsidRDefault="00803607" w:rsidP="00803607">
      <w:pPr>
        <w:autoSpaceDE w:val="0"/>
        <w:autoSpaceDN w:val="0"/>
        <w:adjustRightInd w:val="0"/>
        <w:spacing w:after="0" w:line="240" w:lineRule="auto"/>
        <w:rPr>
          <w:rFonts w:ascii="FuturaBkBT" w:hAnsi="FuturaBkBT" w:cs="FuturaBkBT"/>
        </w:rPr>
      </w:pPr>
      <w:r>
        <w:rPr>
          <w:rFonts w:ascii="FuturaBkBT" w:hAnsi="FuturaBkBT" w:cs="FuturaBkBT"/>
        </w:rPr>
        <w:t>He comprendido la naturaleza de la operación que me ha sido e</w:t>
      </w:r>
      <w:r w:rsidR="00393DBB">
        <w:rPr>
          <w:rFonts w:ascii="FuturaBkBT" w:hAnsi="FuturaBkBT" w:cs="FuturaBkBT"/>
        </w:rPr>
        <w:t xml:space="preserve">xplicada satisfactoriamente por </w:t>
      </w:r>
      <w:r>
        <w:rPr>
          <w:rFonts w:ascii="FuturaBkBT" w:hAnsi="FuturaBkBT" w:cs="FuturaBkBT"/>
        </w:rPr>
        <w:t>el médico oftalmólogo y he podido formular todas las preguntas que he considerado oportunas.</w:t>
      </w:r>
    </w:p>
    <w:p w:rsidR="00393DBB" w:rsidRDefault="00393DBB" w:rsidP="00803607">
      <w:pPr>
        <w:autoSpaceDE w:val="0"/>
        <w:autoSpaceDN w:val="0"/>
        <w:adjustRightInd w:val="0"/>
        <w:spacing w:after="0" w:line="240" w:lineRule="auto"/>
        <w:rPr>
          <w:rFonts w:ascii="FuturaBkBT" w:hAnsi="FuturaBkBT" w:cs="FuturaBkBT"/>
        </w:rPr>
      </w:pPr>
      <w:r>
        <w:rPr>
          <w:rFonts w:ascii="FuturaBkBT" w:hAnsi="FuturaBkBT" w:cs="FuturaBkBT"/>
        </w:rPr>
        <w:t>D</w:t>
      </w:r>
      <w:r w:rsidR="00803607">
        <w:rPr>
          <w:rFonts w:ascii="FuturaBkBT" w:hAnsi="FuturaBkBT" w:cs="FuturaBkBT"/>
        </w:rPr>
        <w:t>oy mi consentimi</w:t>
      </w:r>
      <w:r>
        <w:rPr>
          <w:rFonts w:ascii="FuturaBkBT" w:hAnsi="FuturaBkBT" w:cs="FuturaBkBT"/>
        </w:rPr>
        <w:t xml:space="preserve">ento </w:t>
      </w:r>
      <w:r w:rsidR="00525444">
        <w:rPr>
          <w:rFonts w:ascii="FuturaBkBT" w:hAnsi="FuturaBkBT" w:cs="FuturaBkBT"/>
        </w:rPr>
        <w:t xml:space="preserve">al Dr. T. MARTI HUGUET </w:t>
      </w:r>
      <w:r>
        <w:rPr>
          <w:rFonts w:ascii="FuturaBkBT" w:hAnsi="FuturaBkBT" w:cs="FuturaBkBT"/>
        </w:rPr>
        <w:t>para:</w:t>
      </w:r>
    </w:p>
    <w:p w:rsidR="00393DBB" w:rsidRDefault="00525444" w:rsidP="00393DBB">
      <w:pPr>
        <w:autoSpaceDE w:val="0"/>
        <w:autoSpaceDN w:val="0"/>
        <w:adjustRightInd w:val="0"/>
        <w:spacing w:after="0" w:line="240" w:lineRule="auto"/>
        <w:ind w:left="708"/>
        <w:rPr>
          <w:rFonts w:ascii="FuturaBkBT" w:hAnsi="FuturaBkBT" w:cs="FuturaBkBT"/>
        </w:rPr>
      </w:pPr>
      <w:r>
        <w:rPr>
          <w:rFonts w:ascii="FuturaBkBT" w:hAnsi="FuturaBkBT" w:cs="FuturaBkBT"/>
        </w:rPr>
        <w:t>- Que</w:t>
      </w:r>
      <w:r w:rsidR="00393DBB">
        <w:rPr>
          <w:rFonts w:ascii="FuturaBkBT" w:hAnsi="FuturaBkBT" w:cs="FuturaBkBT"/>
        </w:rPr>
        <w:t xml:space="preserve"> me realice dicho procedimiento quirúrgico, así como las maniobras u </w:t>
      </w:r>
      <w:r w:rsidR="00803607">
        <w:rPr>
          <w:rFonts w:ascii="FuturaBkBT" w:hAnsi="FuturaBkBT" w:cs="FuturaBkBT"/>
        </w:rPr>
        <w:t>operaciones que sean nece</w:t>
      </w:r>
      <w:r w:rsidR="00393DBB">
        <w:rPr>
          <w:rFonts w:ascii="FuturaBkBT" w:hAnsi="FuturaBkBT" w:cs="FuturaBkBT"/>
        </w:rPr>
        <w:t>sarias durante la intervención</w:t>
      </w:r>
    </w:p>
    <w:p w:rsidR="00803607" w:rsidRDefault="00803607" w:rsidP="00393DBB">
      <w:pPr>
        <w:autoSpaceDE w:val="0"/>
        <w:autoSpaceDN w:val="0"/>
        <w:adjustRightInd w:val="0"/>
        <w:spacing w:after="0" w:line="240" w:lineRule="auto"/>
        <w:ind w:left="708"/>
        <w:rPr>
          <w:rFonts w:ascii="FuturaBkBT" w:hAnsi="FuturaBkBT" w:cs="FuturaBkBT"/>
        </w:rPr>
      </w:pPr>
      <w:r>
        <w:rPr>
          <w:rFonts w:ascii="FuturaBkBT" w:hAnsi="FuturaBkBT" w:cs="FuturaBkBT"/>
        </w:rPr>
        <w:t>Para que se puedan realizar fotografías o/y grabar la intervenci</w:t>
      </w:r>
      <w:r w:rsidR="00393DBB">
        <w:rPr>
          <w:rFonts w:ascii="FuturaBkBT" w:hAnsi="FuturaBkBT" w:cs="FuturaBkBT"/>
        </w:rPr>
        <w:t>ón, así como su utilización con f</w:t>
      </w:r>
      <w:r>
        <w:rPr>
          <w:rFonts w:ascii="FuturaBkBT" w:hAnsi="FuturaBkBT" w:cs="FuturaBkBT"/>
        </w:rPr>
        <w:t>ines didácticos o científicos. Nunca se identificará el nomb</w:t>
      </w:r>
      <w:r w:rsidR="00393DBB">
        <w:rPr>
          <w:rFonts w:ascii="FuturaBkBT" w:hAnsi="FuturaBkBT" w:cs="FuturaBkBT"/>
        </w:rPr>
        <w:t xml:space="preserve">re del paciente en las </w:t>
      </w:r>
      <w:r>
        <w:rPr>
          <w:rFonts w:ascii="FuturaBkBT" w:hAnsi="FuturaBkBT" w:cs="FuturaBkBT"/>
        </w:rPr>
        <w:t>grabaciones.</w:t>
      </w:r>
    </w:p>
    <w:p w:rsidR="00803607" w:rsidRDefault="00393DBB" w:rsidP="00393DBB">
      <w:pPr>
        <w:autoSpaceDE w:val="0"/>
        <w:autoSpaceDN w:val="0"/>
        <w:adjustRightInd w:val="0"/>
        <w:spacing w:after="0" w:line="240" w:lineRule="auto"/>
        <w:rPr>
          <w:rFonts w:ascii="FuturaBkBT" w:hAnsi="FuturaBkBT" w:cs="FuturaBkBT"/>
        </w:rPr>
      </w:pPr>
      <w:r>
        <w:rPr>
          <w:rFonts w:ascii="FuturaBkBT" w:hAnsi="FuturaBkBT" w:cs="FuturaBkBT"/>
        </w:rPr>
        <w:t xml:space="preserve">            </w:t>
      </w:r>
      <w:r w:rsidRPr="00393DBB">
        <w:rPr>
          <w:rFonts w:ascii="FuturaBkBT" w:hAnsi="FuturaBkBT" w:cs="FuturaBkBT"/>
        </w:rPr>
        <w:t xml:space="preserve">- </w:t>
      </w:r>
      <w:r w:rsidR="00803607" w:rsidRPr="00393DBB">
        <w:rPr>
          <w:rFonts w:ascii="FuturaBkBT" w:hAnsi="FuturaBkBT" w:cs="FuturaBkBT"/>
        </w:rPr>
        <w:t>Para que pueda asistir personal autorizado a la cirugía.</w:t>
      </w:r>
    </w:p>
    <w:p w:rsidR="00F839DB" w:rsidRDefault="00F839DB" w:rsidP="00393DBB">
      <w:pPr>
        <w:autoSpaceDE w:val="0"/>
        <w:autoSpaceDN w:val="0"/>
        <w:adjustRightInd w:val="0"/>
        <w:spacing w:after="0" w:line="240" w:lineRule="auto"/>
        <w:rPr>
          <w:rFonts w:ascii="FuturaBkBT" w:hAnsi="FuturaBkBT" w:cs="FuturaBkBT"/>
        </w:rPr>
      </w:pPr>
    </w:p>
    <w:p w:rsidR="00F839DB" w:rsidRDefault="00F839DB" w:rsidP="00393DBB">
      <w:pPr>
        <w:autoSpaceDE w:val="0"/>
        <w:autoSpaceDN w:val="0"/>
        <w:adjustRightInd w:val="0"/>
        <w:spacing w:after="0" w:line="240" w:lineRule="auto"/>
        <w:rPr>
          <w:rFonts w:ascii="FuturaBkBT" w:hAnsi="FuturaBkBT" w:cs="FuturaBkBT"/>
        </w:rPr>
      </w:pPr>
    </w:p>
    <w:p w:rsidR="00F839DB" w:rsidRPr="00393DBB" w:rsidRDefault="00F839DB" w:rsidP="00393DBB">
      <w:pPr>
        <w:autoSpaceDE w:val="0"/>
        <w:autoSpaceDN w:val="0"/>
        <w:adjustRightInd w:val="0"/>
        <w:spacing w:after="0" w:line="240" w:lineRule="auto"/>
        <w:rPr>
          <w:rFonts w:ascii="FuturaBkBT" w:hAnsi="FuturaBkBT" w:cs="FuturaBkBT"/>
        </w:rPr>
      </w:pPr>
      <w:r>
        <w:rPr>
          <w:rFonts w:ascii="FuturaBkBT" w:hAnsi="FuturaBkBT" w:cs="FuturaBkBT"/>
        </w:rPr>
        <w:t>FECHA.</w:t>
      </w:r>
    </w:p>
    <w:p w:rsidR="00F839DB" w:rsidRDefault="00F839DB" w:rsidP="00803607">
      <w:pPr>
        <w:autoSpaceDE w:val="0"/>
        <w:autoSpaceDN w:val="0"/>
        <w:adjustRightInd w:val="0"/>
        <w:spacing w:after="0" w:line="240" w:lineRule="auto"/>
        <w:rPr>
          <w:rFonts w:ascii="SymbolMT" w:hAnsi="SymbolMT" w:cs="SymbolMT"/>
          <w:sz w:val="24"/>
          <w:szCs w:val="24"/>
        </w:rPr>
      </w:pPr>
    </w:p>
    <w:p w:rsidR="00803607" w:rsidRDefault="00525444" w:rsidP="00803607">
      <w:pPr>
        <w:autoSpaceDE w:val="0"/>
        <w:autoSpaceDN w:val="0"/>
        <w:adjustRightInd w:val="0"/>
        <w:spacing w:after="0" w:line="240" w:lineRule="auto"/>
        <w:rPr>
          <w:rFonts w:ascii="FuturaLtBT" w:hAnsi="FuturaLtBT" w:cs="FuturaLtBT"/>
        </w:rPr>
      </w:pPr>
      <w:r>
        <w:rPr>
          <w:rFonts w:ascii="FuturaLtBT" w:hAnsi="FuturaLtBT" w:cs="FuturaLtBT"/>
        </w:rPr>
        <w:t xml:space="preserve">Dr. T. MARTI HUGUET </w:t>
      </w:r>
      <w:r w:rsidR="00F839DB">
        <w:rPr>
          <w:rFonts w:ascii="FuturaLtBT" w:hAnsi="FuturaLtBT" w:cs="FuturaLtBT"/>
        </w:rPr>
        <w:t xml:space="preserve">                                                             </w:t>
      </w:r>
      <w:r w:rsidR="00803607">
        <w:rPr>
          <w:rFonts w:ascii="FuturaLtBT" w:hAnsi="FuturaLtBT" w:cs="FuturaLtBT"/>
        </w:rPr>
        <w:t>FIRMA DEL PACIENTE</w:t>
      </w:r>
    </w:p>
    <w:p w:rsidR="00E52069" w:rsidRDefault="00E52069" w:rsidP="00803607"/>
    <w:sectPr w:rsidR="00E520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LtB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uturaBk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829FF"/>
    <w:multiLevelType w:val="hybridMultilevel"/>
    <w:tmpl w:val="89DE7AA0"/>
    <w:lvl w:ilvl="0" w:tplc="F88237F8">
      <w:start w:val="2"/>
      <w:numFmt w:val="bullet"/>
      <w:lvlText w:val="-"/>
      <w:lvlJc w:val="left"/>
      <w:pPr>
        <w:ind w:left="720" w:hanging="360"/>
      </w:pPr>
      <w:rPr>
        <w:rFonts w:ascii="SymbolMT" w:eastAsiaTheme="minorHAnsi" w:hAnsi="SymbolMT" w:cs="Symbo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07"/>
    <w:rsid w:val="00393DBB"/>
    <w:rsid w:val="003A4C15"/>
    <w:rsid w:val="004F3E42"/>
    <w:rsid w:val="00525444"/>
    <w:rsid w:val="00803607"/>
    <w:rsid w:val="009B5AAF"/>
    <w:rsid w:val="00E52069"/>
    <w:rsid w:val="00F839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3DBB"/>
    <w:pPr>
      <w:ind w:left="720"/>
      <w:contextualSpacing/>
    </w:pPr>
  </w:style>
  <w:style w:type="paragraph" w:styleId="Textodeglobo">
    <w:name w:val="Balloon Text"/>
    <w:basedOn w:val="Normal"/>
    <w:link w:val="TextodegloboCar"/>
    <w:uiPriority w:val="99"/>
    <w:semiHidden/>
    <w:unhideWhenUsed/>
    <w:rsid w:val="003A4C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3DBB"/>
    <w:pPr>
      <w:ind w:left="720"/>
      <w:contextualSpacing/>
    </w:pPr>
  </w:style>
  <w:style w:type="paragraph" w:styleId="Textodeglobo">
    <w:name w:val="Balloon Text"/>
    <w:basedOn w:val="Normal"/>
    <w:link w:val="TextodegloboCar"/>
    <w:uiPriority w:val="99"/>
    <w:semiHidden/>
    <w:unhideWhenUsed/>
    <w:rsid w:val="003A4C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631</Words>
  <Characters>3473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tomas</cp:lastModifiedBy>
  <cp:revision>5</cp:revision>
  <dcterms:created xsi:type="dcterms:W3CDTF">2011-07-21T16:01:00Z</dcterms:created>
  <dcterms:modified xsi:type="dcterms:W3CDTF">2017-09-14T17:22:00Z</dcterms:modified>
</cp:coreProperties>
</file>